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CD" w:rsidRDefault="006409CD">
      <w:pPr>
        <w:jc w:val="center"/>
        <w:rPr>
          <w:rFonts w:ascii="Arial" w:hAnsi="Arial"/>
        </w:rPr>
      </w:pPr>
      <w:bookmarkStart w:id="0" w:name="_GoBack"/>
      <w:bookmarkEnd w:id="0"/>
      <w:r>
        <w:rPr>
          <w:rFonts w:ascii="Arial" w:hAnsi="Arial"/>
        </w:rPr>
        <w:t>Emerald Empire Gun Club</w:t>
      </w:r>
    </w:p>
    <w:p w:rsidR="006409CD" w:rsidRDefault="006409CD">
      <w:pPr>
        <w:jc w:val="center"/>
        <w:rPr>
          <w:rFonts w:ascii="Arial" w:hAnsi="Arial"/>
        </w:rPr>
      </w:pPr>
      <w:r>
        <w:rPr>
          <w:rFonts w:ascii="Arial" w:hAnsi="Arial"/>
        </w:rPr>
        <w:t>36111 McGowan Creek Road</w:t>
      </w:r>
    </w:p>
    <w:p w:rsidR="006409CD" w:rsidRDefault="006409CD">
      <w:pPr>
        <w:jc w:val="center"/>
        <w:rPr>
          <w:rFonts w:ascii="Arial" w:hAnsi="Arial"/>
        </w:rPr>
      </w:pPr>
      <w:r>
        <w:rPr>
          <w:rFonts w:ascii="Arial" w:hAnsi="Arial"/>
        </w:rPr>
        <w:t>Springfield, OR 97478</w:t>
      </w:r>
    </w:p>
    <w:p w:rsidR="006409CD" w:rsidRDefault="006409CD">
      <w:pPr>
        <w:jc w:val="center"/>
        <w:rPr>
          <w:rFonts w:ascii="Arial" w:hAnsi="Arial"/>
          <w:b/>
          <w:sz w:val="20"/>
        </w:rPr>
      </w:pPr>
    </w:p>
    <w:p w:rsidR="006409CD" w:rsidRDefault="00E17A0D" w:rsidP="001E3110">
      <w:pPr>
        <w:pStyle w:val="Heading4"/>
        <w:ind w:firstLine="0"/>
        <w:jc w:val="center"/>
        <w:rPr>
          <w:sz w:val="32"/>
        </w:rPr>
      </w:pPr>
      <w:r>
        <w:rPr>
          <w:sz w:val="32"/>
        </w:rPr>
        <w:t>2015</w:t>
      </w:r>
      <w:r w:rsidR="006409CD">
        <w:rPr>
          <w:sz w:val="32"/>
        </w:rPr>
        <w:t xml:space="preserve"> NRA “2700” Outdoor Pistol Matches</w:t>
      </w:r>
    </w:p>
    <w:p w:rsidR="006409CD" w:rsidRDefault="001E3110" w:rsidP="001E3110">
      <w:pPr>
        <w:pStyle w:val="Heading5"/>
        <w:rPr>
          <w:sz w:val="32"/>
        </w:rPr>
      </w:pPr>
      <w:r>
        <w:rPr>
          <w:b w:val="0"/>
          <w:sz w:val="32"/>
          <w:u w:val="none"/>
        </w:rPr>
        <w:t xml:space="preserve">   </w:t>
      </w:r>
      <w:r w:rsidR="006409CD">
        <w:rPr>
          <w:sz w:val="32"/>
        </w:rPr>
        <w:t>Plus “Harry Reeves Match”</w:t>
      </w:r>
    </w:p>
    <w:p w:rsidR="00BB355F" w:rsidRDefault="00BB355F">
      <w:pPr>
        <w:pStyle w:val="Heading6"/>
        <w:rPr>
          <w:b/>
          <w:sz w:val="32"/>
        </w:rPr>
      </w:pPr>
    </w:p>
    <w:p w:rsidR="006409CD" w:rsidRDefault="001E3110" w:rsidP="00BB355F">
      <w:pPr>
        <w:pStyle w:val="Heading6"/>
        <w:rPr>
          <w:b/>
          <w:sz w:val="32"/>
        </w:rPr>
      </w:pPr>
      <w:r>
        <w:rPr>
          <w:sz w:val="32"/>
          <w:u w:val="none"/>
        </w:rPr>
        <w:t xml:space="preserve">    </w:t>
      </w:r>
      <w:r w:rsidR="00E80926">
        <w:rPr>
          <w:b/>
          <w:sz w:val="32"/>
        </w:rPr>
        <w:t>ALL MATCHES NRA REGISTERED</w:t>
      </w:r>
    </w:p>
    <w:p w:rsidR="006409CD" w:rsidRDefault="006409CD">
      <w:pPr>
        <w:jc w:val="center"/>
        <w:rPr>
          <w:rFonts w:ascii="Arial" w:hAnsi="Arial"/>
          <w:b/>
          <w:sz w:val="28"/>
          <w:u w:val="single"/>
        </w:rPr>
      </w:pPr>
    </w:p>
    <w:p w:rsidR="006409CD" w:rsidRDefault="00E17A0D">
      <w:pPr>
        <w:pStyle w:val="BodyText"/>
      </w:pPr>
      <w:r>
        <w:t>March 22; April 25; May 30; June 14</w:t>
      </w:r>
      <w:r w:rsidR="006409CD">
        <w:t>;</w:t>
      </w:r>
    </w:p>
    <w:p w:rsidR="006409CD" w:rsidRDefault="00E17A0D">
      <w:pPr>
        <w:pStyle w:val="BodyText"/>
      </w:pPr>
      <w:r>
        <w:t>July 19</w:t>
      </w:r>
      <w:r w:rsidR="00631AA3">
        <w:t xml:space="preserve">; </w:t>
      </w:r>
      <w:r>
        <w:t>September 27</w:t>
      </w:r>
      <w:r w:rsidR="008A59CC">
        <w:t xml:space="preserve">; </w:t>
      </w:r>
      <w:r w:rsidR="001557F2">
        <w:t>October 11</w:t>
      </w:r>
      <w:r>
        <w:t>; November 8</w:t>
      </w:r>
    </w:p>
    <w:p w:rsidR="008155AA" w:rsidRDefault="008155AA">
      <w:pPr>
        <w:pStyle w:val="BodyText"/>
        <w:rPr>
          <w:sz w:val="36"/>
        </w:rPr>
      </w:pPr>
    </w:p>
    <w:p w:rsidR="006409CD" w:rsidRDefault="00631AA3">
      <w:pPr>
        <w:pStyle w:val="BodyText"/>
        <w:rPr>
          <w:sz w:val="36"/>
        </w:rPr>
      </w:pPr>
      <w:r>
        <w:rPr>
          <w:sz w:val="36"/>
        </w:rPr>
        <w:t xml:space="preserve">March </w:t>
      </w:r>
      <w:r w:rsidR="00E17A0D">
        <w:rPr>
          <w:sz w:val="36"/>
        </w:rPr>
        <w:t>22</w:t>
      </w:r>
      <w:r w:rsidR="00E80926">
        <w:rPr>
          <w:sz w:val="36"/>
        </w:rPr>
        <w:t>; October 11;</w:t>
      </w:r>
      <w:r w:rsidR="00E17A0D">
        <w:rPr>
          <w:sz w:val="36"/>
        </w:rPr>
        <w:t xml:space="preserve"> November 8</w:t>
      </w:r>
      <w:r w:rsidR="006409CD">
        <w:rPr>
          <w:sz w:val="36"/>
        </w:rPr>
        <w:t xml:space="preserve">: 25 </w:t>
      </w:r>
      <w:proofErr w:type="spellStart"/>
      <w:r w:rsidR="006409CD">
        <w:rPr>
          <w:sz w:val="36"/>
        </w:rPr>
        <w:t>yd</w:t>
      </w:r>
      <w:proofErr w:type="spellEnd"/>
      <w:r w:rsidR="006409CD">
        <w:rPr>
          <w:sz w:val="36"/>
        </w:rPr>
        <w:t xml:space="preserve"> Short Course</w:t>
      </w:r>
    </w:p>
    <w:p w:rsidR="006409CD" w:rsidRDefault="006409CD">
      <w:pPr>
        <w:ind w:firstLine="360"/>
        <w:jc w:val="center"/>
        <w:rPr>
          <w:rFonts w:ascii="Arial" w:hAnsi="Arial"/>
          <w:b/>
          <w:sz w:val="28"/>
          <w:u w:val="single"/>
        </w:rPr>
      </w:pPr>
    </w:p>
    <w:p w:rsidR="006409CD" w:rsidRDefault="00E17A0D">
      <w:pPr>
        <w:ind w:firstLine="360"/>
        <w:jc w:val="center"/>
        <w:rPr>
          <w:rFonts w:ascii="Arial" w:hAnsi="Arial"/>
          <w:b/>
          <w:sz w:val="32"/>
          <w:u w:val="single"/>
        </w:rPr>
      </w:pPr>
      <w:r>
        <w:rPr>
          <w:rFonts w:ascii="Arial" w:hAnsi="Arial"/>
          <w:b/>
          <w:sz w:val="28"/>
          <w:u w:val="single"/>
        </w:rPr>
        <w:t>"2700</w:t>
      </w:r>
      <w:proofErr w:type="gramStart"/>
      <w:r>
        <w:rPr>
          <w:rFonts w:ascii="Arial" w:hAnsi="Arial"/>
          <w:b/>
          <w:sz w:val="28"/>
          <w:u w:val="single"/>
        </w:rPr>
        <w:t>"  MATCHES</w:t>
      </w:r>
      <w:proofErr w:type="gramEnd"/>
      <w:r>
        <w:rPr>
          <w:rFonts w:ascii="Arial" w:hAnsi="Arial"/>
          <w:b/>
          <w:sz w:val="28"/>
          <w:u w:val="single"/>
        </w:rPr>
        <w:t xml:space="preserve"> BEGIN AT 9:3</w:t>
      </w:r>
      <w:r w:rsidR="006409CD">
        <w:rPr>
          <w:rFonts w:ascii="Arial" w:hAnsi="Arial"/>
          <w:b/>
          <w:sz w:val="28"/>
          <w:u w:val="single"/>
        </w:rPr>
        <w:t>0 AM</w:t>
      </w:r>
    </w:p>
    <w:p w:rsidR="006409CD" w:rsidRDefault="006409CD">
      <w:pPr>
        <w:tabs>
          <w:tab w:val="left" w:pos="3420"/>
          <w:tab w:val="left" w:pos="5400"/>
          <w:tab w:val="left" w:pos="6300"/>
        </w:tabs>
        <w:rPr>
          <w:rFonts w:ascii="Arial" w:hAnsi="Arial"/>
          <w:b/>
          <w:sz w:val="28"/>
          <w:u w:val="single"/>
        </w:rPr>
      </w:pPr>
    </w:p>
    <w:p w:rsidR="00BB355F" w:rsidRDefault="006409CD" w:rsidP="00BB355F">
      <w:pPr>
        <w:tabs>
          <w:tab w:val="left" w:pos="3420"/>
          <w:tab w:val="left" w:pos="5400"/>
          <w:tab w:val="left" w:pos="6300"/>
        </w:tabs>
        <w:jc w:val="center"/>
        <w:rPr>
          <w:rFonts w:ascii="Arial" w:hAnsi="Arial"/>
          <w:sz w:val="20"/>
        </w:rPr>
      </w:pPr>
      <w:proofErr w:type="gramStart"/>
      <w:r>
        <w:rPr>
          <w:rFonts w:ascii="Arial" w:hAnsi="Arial"/>
          <w:b/>
          <w:sz w:val="20"/>
        </w:rPr>
        <w:t>Match  1</w:t>
      </w:r>
      <w:proofErr w:type="gramEnd"/>
      <w:r>
        <w:rPr>
          <w:rFonts w:ascii="Arial" w:hAnsi="Arial"/>
          <w:b/>
          <w:sz w:val="20"/>
        </w:rPr>
        <w:t>:</w:t>
      </w:r>
      <w:r>
        <w:rPr>
          <w:rFonts w:ascii="Arial" w:hAnsi="Arial"/>
          <w:sz w:val="20"/>
        </w:rPr>
        <w:t xml:space="preserve">.22 cal. Slow Fire; 50 yds. </w:t>
      </w:r>
      <w:r>
        <w:rPr>
          <w:rFonts w:ascii="Arial" w:hAnsi="Arial"/>
          <w:sz w:val="20"/>
        </w:rPr>
        <w:tab/>
      </w:r>
      <w:proofErr w:type="gramStart"/>
      <w:r>
        <w:rPr>
          <w:rFonts w:ascii="Arial" w:hAnsi="Arial"/>
          <w:b/>
          <w:sz w:val="20"/>
        </w:rPr>
        <w:t>Match  6</w:t>
      </w:r>
      <w:proofErr w:type="gramEnd"/>
      <w:r>
        <w:rPr>
          <w:rFonts w:ascii="Arial" w:hAnsi="Arial"/>
          <w:b/>
          <w:sz w:val="20"/>
        </w:rPr>
        <w:t>:</w:t>
      </w:r>
      <w:r>
        <w:rPr>
          <w:rFonts w:ascii="Arial" w:hAnsi="Arial"/>
          <w:sz w:val="20"/>
        </w:rPr>
        <w:t xml:space="preserve"> CF Slow Fire; 50 yds.  </w:t>
      </w:r>
      <w:r>
        <w:rPr>
          <w:rFonts w:ascii="Arial" w:hAnsi="Arial"/>
          <w:sz w:val="18"/>
        </w:rPr>
        <w:t xml:space="preserve"> </w:t>
      </w:r>
      <w:r>
        <w:rPr>
          <w:rFonts w:ascii="Arial" w:hAnsi="Arial"/>
          <w:sz w:val="20"/>
        </w:rPr>
        <w:t xml:space="preserve">    </w:t>
      </w:r>
      <w:r>
        <w:rPr>
          <w:rFonts w:ascii="Arial" w:hAnsi="Arial"/>
          <w:b/>
          <w:sz w:val="20"/>
        </w:rPr>
        <w:t>Match 11:</w:t>
      </w:r>
      <w:r>
        <w:rPr>
          <w:rFonts w:ascii="Arial" w:hAnsi="Arial"/>
          <w:sz w:val="20"/>
        </w:rPr>
        <w:t>.45 cal. Slow Fire; 50 yds.</w:t>
      </w:r>
    </w:p>
    <w:p w:rsidR="006409CD" w:rsidRDefault="00BB355F" w:rsidP="00BB355F">
      <w:pPr>
        <w:tabs>
          <w:tab w:val="left" w:pos="3420"/>
          <w:tab w:val="left" w:pos="5400"/>
          <w:tab w:val="left" w:pos="6300"/>
        </w:tabs>
        <w:rPr>
          <w:rFonts w:ascii="Arial" w:hAnsi="Arial"/>
          <w:sz w:val="20"/>
        </w:rPr>
      </w:pPr>
      <w:r>
        <w:rPr>
          <w:rFonts w:ascii="Arial" w:hAnsi="Arial"/>
          <w:sz w:val="20"/>
        </w:rPr>
        <w:t xml:space="preserve">                  </w:t>
      </w:r>
      <w:proofErr w:type="gramStart"/>
      <w:r w:rsidR="006409CD">
        <w:rPr>
          <w:rFonts w:ascii="Arial" w:hAnsi="Arial"/>
          <w:b/>
          <w:sz w:val="20"/>
        </w:rPr>
        <w:t>Match  2</w:t>
      </w:r>
      <w:proofErr w:type="gramEnd"/>
      <w:r w:rsidR="006409CD">
        <w:rPr>
          <w:rFonts w:ascii="Arial" w:hAnsi="Arial"/>
          <w:b/>
          <w:sz w:val="20"/>
        </w:rPr>
        <w:t>:</w:t>
      </w:r>
      <w:r w:rsidR="006409CD">
        <w:rPr>
          <w:rFonts w:ascii="Arial" w:hAnsi="Arial"/>
          <w:sz w:val="20"/>
        </w:rPr>
        <w:t>.22 cal. NMC</w:t>
      </w:r>
      <w:r w:rsidR="006409CD">
        <w:rPr>
          <w:rFonts w:ascii="Arial" w:hAnsi="Arial"/>
          <w:sz w:val="20"/>
        </w:rPr>
        <w:tab/>
      </w:r>
      <w:r>
        <w:rPr>
          <w:rFonts w:ascii="Arial" w:hAnsi="Arial"/>
          <w:sz w:val="20"/>
        </w:rPr>
        <w:t xml:space="preserve">                  </w:t>
      </w:r>
      <w:r w:rsidR="006409CD">
        <w:rPr>
          <w:rFonts w:ascii="Arial" w:hAnsi="Arial"/>
          <w:b/>
          <w:sz w:val="20"/>
        </w:rPr>
        <w:t>Match  7:</w:t>
      </w:r>
      <w:r w:rsidR="006409CD">
        <w:rPr>
          <w:rFonts w:ascii="Arial" w:hAnsi="Arial"/>
          <w:sz w:val="20"/>
        </w:rPr>
        <w:t xml:space="preserve"> CF NMC</w:t>
      </w:r>
      <w:r w:rsidR="006409CD">
        <w:rPr>
          <w:rFonts w:ascii="Arial" w:hAnsi="Arial"/>
          <w:sz w:val="20"/>
        </w:rPr>
        <w:tab/>
      </w:r>
      <w:r w:rsidR="006409CD">
        <w:rPr>
          <w:rFonts w:ascii="Arial" w:hAnsi="Arial"/>
          <w:sz w:val="20"/>
        </w:rPr>
        <w:tab/>
      </w:r>
      <w:r w:rsidR="006409CD">
        <w:rPr>
          <w:rFonts w:ascii="Arial" w:hAnsi="Arial"/>
          <w:sz w:val="20"/>
        </w:rPr>
        <w:tab/>
      </w:r>
      <w:r>
        <w:rPr>
          <w:rFonts w:ascii="Arial" w:hAnsi="Arial"/>
          <w:sz w:val="20"/>
        </w:rPr>
        <w:t xml:space="preserve">               </w:t>
      </w:r>
      <w:r w:rsidR="006409CD">
        <w:rPr>
          <w:rFonts w:ascii="Arial" w:hAnsi="Arial"/>
          <w:b/>
          <w:sz w:val="20"/>
        </w:rPr>
        <w:t>Match 12:</w:t>
      </w:r>
      <w:r w:rsidR="006409CD">
        <w:rPr>
          <w:rFonts w:ascii="Arial" w:hAnsi="Arial"/>
          <w:sz w:val="20"/>
        </w:rPr>
        <w:t>.45 cal. NMC</w:t>
      </w:r>
    </w:p>
    <w:p w:rsidR="006409CD" w:rsidRDefault="00BB355F" w:rsidP="00BB355F">
      <w:pPr>
        <w:tabs>
          <w:tab w:val="left" w:pos="3420"/>
          <w:tab w:val="left" w:pos="5400"/>
          <w:tab w:val="left" w:pos="6660"/>
        </w:tabs>
        <w:rPr>
          <w:rFonts w:ascii="Arial" w:hAnsi="Arial"/>
          <w:sz w:val="20"/>
        </w:rPr>
      </w:pPr>
      <w:r>
        <w:rPr>
          <w:rFonts w:ascii="Arial" w:hAnsi="Arial"/>
          <w:b/>
          <w:sz w:val="20"/>
        </w:rPr>
        <w:t xml:space="preserve">                  </w:t>
      </w:r>
      <w:proofErr w:type="gramStart"/>
      <w:r w:rsidR="006409CD">
        <w:rPr>
          <w:rFonts w:ascii="Arial" w:hAnsi="Arial"/>
          <w:b/>
          <w:sz w:val="20"/>
        </w:rPr>
        <w:t>Match  3</w:t>
      </w:r>
      <w:proofErr w:type="gramEnd"/>
      <w:r w:rsidR="006409CD">
        <w:rPr>
          <w:rFonts w:ascii="Arial" w:hAnsi="Arial"/>
          <w:b/>
          <w:sz w:val="20"/>
        </w:rPr>
        <w:t>:</w:t>
      </w:r>
      <w:r w:rsidR="006409CD">
        <w:rPr>
          <w:rFonts w:ascii="Arial" w:hAnsi="Arial"/>
          <w:sz w:val="20"/>
        </w:rPr>
        <w:t xml:space="preserve">.22 cal. Timed Fire            </w:t>
      </w:r>
      <w:r>
        <w:rPr>
          <w:rFonts w:ascii="Arial" w:hAnsi="Arial"/>
          <w:sz w:val="20"/>
        </w:rPr>
        <w:t xml:space="preserve">    </w:t>
      </w:r>
      <w:r w:rsidR="006409CD">
        <w:rPr>
          <w:rFonts w:ascii="Arial" w:hAnsi="Arial"/>
          <w:b/>
          <w:sz w:val="20"/>
        </w:rPr>
        <w:t>Match  8:</w:t>
      </w:r>
      <w:r w:rsidR="006409CD">
        <w:rPr>
          <w:rFonts w:ascii="Arial" w:hAnsi="Arial"/>
          <w:sz w:val="20"/>
        </w:rPr>
        <w:t xml:space="preserve"> CF Timed Fire</w:t>
      </w:r>
      <w:r w:rsidR="006409CD">
        <w:rPr>
          <w:rFonts w:ascii="Arial" w:hAnsi="Arial"/>
          <w:sz w:val="20"/>
        </w:rPr>
        <w:tab/>
      </w:r>
      <w:r>
        <w:rPr>
          <w:rFonts w:ascii="Arial" w:hAnsi="Arial"/>
          <w:sz w:val="20"/>
        </w:rPr>
        <w:t xml:space="preserve">                  </w:t>
      </w:r>
      <w:r w:rsidR="00A55630">
        <w:rPr>
          <w:rFonts w:ascii="Arial" w:hAnsi="Arial"/>
          <w:sz w:val="20"/>
        </w:rPr>
        <w:t xml:space="preserve"> </w:t>
      </w:r>
      <w:r w:rsidR="006409CD">
        <w:rPr>
          <w:rFonts w:ascii="Arial" w:hAnsi="Arial"/>
          <w:b/>
          <w:sz w:val="20"/>
        </w:rPr>
        <w:t>Match 13:</w:t>
      </w:r>
      <w:r w:rsidR="006409CD">
        <w:rPr>
          <w:rFonts w:ascii="Arial" w:hAnsi="Arial"/>
          <w:sz w:val="20"/>
        </w:rPr>
        <w:t>.45 cal. Timed Fire</w:t>
      </w:r>
    </w:p>
    <w:p w:rsidR="006409CD" w:rsidRDefault="00BB355F" w:rsidP="00BB355F">
      <w:pPr>
        <w:tabs>
          <w:tab w:val="left" w:pos="3420"/>
          <w:tab w:val="left" w:pos="5400"/>
          <w:tab w:val="left" w:pos="6660"/>
        </w:tabs>
        <w:rPr>
          <w:rFonts w:ascii="Arial" w:hAnsi="Arial"/>
          <w:sz w:val="20"/>
        </w:rPr>
      </w:pPr>
      <w:r>
        <w:rPr>
          <w:rFonts w:ascii="Arial" w:hAnsi="Arial"/>
          <w:b/>
          <w:sz w:val="20"/>
        </w:rPr>
        <w:t xml:space="preserve">                  </w:t>
      </w:r>
      <w:proofErr w:type="gramStart"/>
      <w:r w:rsidR="006409CD">
        <w:rPr>
          <w:rFonts w:ascii="Arial" w:hAnsi="Arial"/>
          <w:b/>
          <w:sz w:val="20"/>
        </w:rPr>
        <w:t>Match  4</w:t>
      </w:r>
      <w:proofErr w:type="gramEnd"/>
      <w:r w:rsidR="006409CD">
        <w:rPr>
          <w:rFonts w:ascii="Arial" w:hAnsi="Arial"/>
          <w:b/>
          <w:sz w:val="20"/>
        </w:rPr>
        <w:t>:</w:t>
      </w:r>
      <w:r w:rsidR="006409CD">
        <w:rPr>
          <w:rFonts w:ascii="Arial" w:hAnsi="Arial"/>
          <w:sz w:val="20"/>
        </w:rPr>
        <w:t xml:space="preserve">.22 cal. Rapid Fire            </w:t>
      </w:r>
      <w:r>
        <w:rPr>
          <w:rFonts w:ascii="Arial" w:hAnsi="Arial"/>
          <w:sz w:val="20"/>
        </w:rPr>
        <w:t xml:space="preserve">     </w:t>
      </w:r>
      <w:r w:rsidR="006409CD">
        <w:rPr>
          <w:rFonts w:ascii="Arial" w:hAnsi="Arial"/>
          <w:b/>
          <w:sz w:val="20"/>
        </w:rPr>
        <w:t>Match  9:</w:t>
      </w:r>
      <w:r w:rsidR="006409CD">
        <w:rPr>
          <w:rFonts w:ascii="Arial" w:hAnsi="Arial"/>
          <w:sz w:val="20"/>
        </w:rPr>
        <w:t xml:space="preserve"> CF Rapid Fire</w:t>
      </w:r>
      <w:r w:rsidR="006409CD">
        <w:rPr>
          <w:rFonts w:ascii="Arial" w:hAnsi="Arial"/>
          <w:sz w:val="20"/>
        </w:rPr>
        <w:tab/>
      </w:r>
      <w:r w:rsidR="00A55630">
        <w:rPr>
          <w:rFonts w:ascii="Arial" w:hAnsi="Arial"/>
          <w:sz w:val="20"/>
        </w:rPr>
        <w:t xml:space="preserve">                 </w:t>
      </w:r>
      <w:r>
        <w:rPr>
          <w:rFonts w:ascii="Arial" w:hAnsi="Arial"/>
          <w:sz w:val="20"/>
        </w:rPr>
        <w:t xml:space="preserve"> </w:t>
      </w:r>
      <w:r w:rsidR="00A55630">
        <w:rPr>
          <w:rFonts w:ascii="Arial" w:hAnsi="Arial"/>
          <w:sz w:val="20"/>
        </w:rPr>
        <w:t xml:space="preserve"> </w:t>
      </w:r>
      <w:r w:rsidR="006409CD">
        <w:rPr>
          <w:rFonts w:ascii="Arial" w:hAnsi="Arial"/>
          <w:b/>
          <w:sz w:val="20"/>
        </w:rPr>
        <w:t>Match 14:</w:t>
      </w:r>
      <w:r w:rsidR="006409CD">
        <w:rPr>
          <w:rFonts w:ascii="Arial" w:hAnsi="Arial"/>
          <w:sz w:val="20"/>
        </w:rPr>
        <w:t>.45 cal. Rapid Fire</w:t>
      </w:r>
    </w:p>
    <w:p w:rsidR="006409CD" w:rsidRDefault="00BB355F" w:rsidP="00BB355F">
      <w:pPr>
        <w:tabs>
          <w:tab w:val="left" w:pos="2520"/>
          <w:tab w:val="left" w:pos="3420"/>
          <w:tab w:val="left" w:pos="5400"/>
          <w:tab w:val="left" w:pos="6660"/>
        </w:tabs>
        <w:rPr>
          <w:rFonts w:ascii="Arial" w:hAnsi="Arial"/>
          <w:sz w:val="20"/>
        </w:rPr>
      </w:pPr>
      <w:r>
        <w:rPr>
          <w:rFonts w:ascii="Arial" w:hAnsi="Arial"/>
          <w:b/>
          <w:sz w:val="20"/>
        </w:rPr>
        <w:t xml:space="preserve">                  </w:t>
      </w:r>
      <w:proofErr w:type="gramStart"/>
      <w:r w:rsidR="006409CD">
        <w:rPr>
          <w:rFonts w:ascii="Arial" w:hAnsi="Arial"/>
          <w:b/>
          <w:sz w:val="20"/>
        </w:rPr>
        <w:t>Match  5</w:t>
      </w:r>
      <w:proofErr w:type="gramEnd"/>
      <w:r w:rsidR="006409CD">
        <w:rPr>
          <w:rFonts w:ascii="Arial" w:hAnsi="Arial"/>
          <w:b/>
          <w:sz w:val="20"/>
        </w:rPr>
        <w:t>:</w:t>
      </w:r>
      <w:r w:rsidR="006409CD">
        <w:rPr>
          <w:rFonts w:ascii="Arial" w:hAnsi="Arial"/>
          <w:sz w:val="20"/>
        </w:rPr>
        <w:t>.22 cal. Agg</w:t>
      </w:r>
      <w:r>
        <w:rPr>
          <w:rFonts w:ascii="Arial" w:hAnsi="Arial"/>
          <w:sz w:val="20"/>
        </w:rPr>
        <w:t xml:space="preserve">regate                 </w:t>
      </w:r>
      <w:r w:rsidR="006409CD">
        <w:rPr>
          <w:rFonts w:ascii="Arial" w:hAnsi="Arial"/>
          <w:b/>
          <w:sz w:val="20"/>
        </w:rPr>
        <w:t>Match 10:</w:t>
      </w:r>
      <w:r w:rsidR="006409CD">
        <w:rPr>
          <w:rFonts w:ascii="Arial" w:hAnsi="Arial"/>
          <w:sz w:val="20"/>
        </w:rPr>
        <w:t xml:space="preserve"> CF Aggregate</w:t>
      </w:r>
      <w:r>
        <w:rPr>
          <w:rFonts w:ascii="Arial" w:hAnsi="Arial"/>
          <w:sz w:val="20"/>
        </w:rPr>
        <w:t xml:space="preserve">          </w:t>
      </w:r>
      <w:r w:rsidR="006409CD">
        <w:rPr>
          <w:rFonts w:ascii="Arial" w:hAnsi="Arial"/>
          <w:sz w:val="20"/>
        </w:rPr>
        <w:tab/>
      </w:r>
      <w:r>
        <w:rPr>
          <w:rFonts w:ascii="Arial" w:hAnsi="Arial"/>
          <w:sz w:val="20"/>
        </w:rPr>
        <w:t xml:space="preserve">   </w:t>
      </w:r>
      <w:r w:rsidR="006409CD">
        <w:rPr>
          <w:rFonts w:ascii="Arial" w:hAnsi="Arial"/>
          <w:b/>
          <w:sz w:val="20"/>
        </w:rPr>
        <w:t>Match 15:</w:t>
      </w:r>
      <w:r w:rsidR="006409CD">
        <w:rPr>
          <w:rFonts w:ascii="Arial" w:hAnsi="Arial"/>
          <w:sz w:val="20"/>
        </w:rPr>
        <w:t>.45 cal. Aggregate</w:t>
      </w:r>
    </w:p>
    <w:p w:rsidR="006409CD" w:rsidRDefault="00BB355F" w:rsidP="00BB355F">
      <w:pPr>
        <w:rPr>
          <w:rFonts w:ascii="Arial" w:hAnsi="Arial"/>
          <w:sz w:val="20"/>
        </w:rPr>
      </w:pPr>
      <w:r>
        <w:rPr>
          <w:rFonts w:ascii="Arial" w:hAnsi="Arial"/>
          <w:b/>
          <w:sz w:val="20"/>
        </w:rPr>
        <w:t xml:space="preserve">                                    </w:t>
      </w:r>
      <w:r w:rsidR="006409CD">
        <w:rPr>
          <w:rFonts w:ascii="Arial" w:hAnsi="Arial"/>
          <w:b/>
          <w:sz w:val="20"/>
        </w:rPr>
        <w:t>Match 16:</w:t>
      </w:r>
      <w:r w:rsidR="006409CD">
        <w:rPr>
          <w:rFonts w:ascii="Arial" w:hAnsi="Arial"/>
          <w:sz w:val="20"/>
        </w:rPr>
        <w:t xml:space="preserve"> Grand Aggregate of Matches 5, 10, and 15</w:t>
      </w:r>
    </w:p>
    <w:p w:rsidR="006409CD" w:rsidRDefault="006409CD" w:rsidP="00BB355F">
      <w:pPr>
        <w:jc w:val="center"/>
        <w:rPr>
          <w:rFonts w:ascii="Arial" w:hAnsi="Arial"/>
          <w:sz w:val="20"/>
        </w:rPr>
      </w:pPr>
      <w:r>
        <w:rPr>
          <w:rFonts w:ascii="Arial" w:hAnsi="Arial"/>
          <w:b/>
          <w:sz w:val="20"/>
        </w:rPr>
        <w:t>Match 17:</w:t>
      </w:r>
      <w:r>
        <w:rPr>
          <w:rFonts w:ascii="Arial" w:hAnsi="Arial"/>
          <w:sz w:val="20"/>
        </w:rPr>
        <w:t xml:space="preserve"> .22 Team Match     </w:t>
      </w:r>
      <w:proofErr w:type="spellStart"/>
      <w:r>
        <w:rPr>
          <w:rFonts w:ascii="Arial" w:hAnsi="Arial"/>
          <w:b/>
          <w:sz w:val="20"/>
        </w:rPr>
        <w:t>Match</w:t>
      </w:r>
      <w:proofErr w:type="spellEnd"/>
      <w:r>
        <w:rPr>
          <w:rFonts w:ascii="Arial" w:hAnsi="Arial"/>
          <w:b/>
          <w:sz w:val="20"/>
        </w:rPr>
        <w:t xml:space="preserve"> 18:</w:t>
      </w:r>
      <w:r>
        <w:rPr>
          <w:rFonts w:ascii="Arial" w:hAnsi="Arial"/>
          <w:sz w:val="20"/>
        </w:rPr>
        <w:t xml:space="preserve"> CF Team Match     </w:t>
      </w:r>
      <w:proofErr w:type="spellStart"/>
      <w:r>
        <w:rPr>
          <w:rFonts w:ascii="Arial" w:hAnsi="Arial"/>
          <w:b/>
          <w:sz w:val="20"/>
        </w:rPr>
        <w:t>Match</w:t>
      </w:r>
      <w:proofErr w:type="spellEnd"/>
      <w:r>
        <w:rPr>
          <w:rFonts w:ascii="Arial" w:hAnsi="Arial"/>
          <w:b/>
          <w:sz w:val="20"/>
        </w:rPr>
        <w:t xml:space="preserve"> 19:</w:t>
      </w:r>
      <w:r>
        <w:rPr>
          <w:rFonts w:ascii="Arial" w:hAnsi="Arial"/>
          <w:sz w:val="20"/>
        </w:rPr>
        <w:t xml:space="preserve">  .45 Team Match</w:t>
      </w:r>
    </w:p>
    <w:p w:rsidR="006409CD" w:rsidRDefault="00BB355F" w:rsidP="00BB355F">
      <w:pPr>
        <w:rPr>
          <w:rFonts w:ascii="Arial" w:hAnsi="Arial"/>
          <w:sz w:val="20"/>
        </w:rPr>
      </w:pPr>
      <w:r>
        <w:rPr>
          <w:rFonts w:ascii="Arial" w:hAnsi="Arial"/>
          <w:b/>
          <w:sz w:val="20"/>
        </w:rPr>
        <w:t xml:space="preserve">                                    </w:t>
      </w:r>
      <w:r w:rsidR="006409CD">
        <w:rPr>
          <w:rFonts w:ascii="Arial" w:hAnsi="Arial"/>
          <w:b/>
          <w:sz w:val="20"/>
        </w:rPr>
        <w:t>Match 20:</w:t>
      </w:r>
      <w:r w:rsidR="006409CD">
        <w:rPr>
          <w:rFonts w:ascii="Arial" w:hAnsi="Arial"/>
          <w:sz w:val="20"/>
        </w:rPr>
        <w:t xml:space="preserve"> Grand Aggregate of Team match 17, 18, &amp; 19</w:t>
      </w:r>
    </w:p>
    <w:p w:rsidR="006409CD" w:rsidRDefault="00BB355F" w:rsidP="00BB355F">
      <w:pPr>
        <w:jc w:val="center"/>
        <w:rPr>
          <w:rFonts w:ascii="Arial" w:hAnsi="Arial"/>
          <w:sz w:val="18"/>
        </w:rPr>
      </w:pPr>
      <w:r>
        <w:rPr>
          <w:rFonts w:ascii="Arial" w:hAnsi="Arial"/>
          <w:b/>
          <w:sz w:val="20"/>
        </w:rPr>
        <w:t xml:space="preserve">                      </w:t>
      </w:r>
      <w:r w:rsidR="00142B63">
        <w:rPr>
          <w:rFonts w:ascii="Arial" w:hAnsi="Arial"/>
          <w:b/>
          <w:sz w:val="20"/>
        </w:rPr>
        <w:t xml:space="preserve"> </w:t>
      </w:r>
      <w:r>
        <w:rPr>
          <w:rFonts w:ascii="Arial" w:hAnsi="Arial"/>
          <w:b/>
          <w:sz w:val="20"/>
        </w:rPr>
        <w:t xml:space="preserve"> </w:t>
      </w:r>
      <w:r w:rsidR="006409CD">
        <w:rPr>
          <w:rFonts w:ascii="Arial" w:hAnsi="Arial"/>
          <w:b/>
          <w:sz w:val="20"/>
        </w:rPr>
        <w:t>Match 21:</w:t>
      </w:r>
      <w:r w:rsidR="006409CD">
        <w:rPr>
          <w:rFonts w:ascii="Arial" w:hAnsi="Arial"/>
          <w:sz w:val="20"/>
        </w:rPr>
        <w:t xml:space="preserve">  Harry Reeves Match; 30 shot National Match Course (Scores for this match are not reported.)</w:t>
      </w:r>
    </w:p>
    <w:p w:rsidR="006409CD" w:rsidRDefault="006409CD">
      <w:pPr>
        <w:rPr>
          <w:rFonts w:ascii="Arial" w:hAnsi="Arial"/>
          <w:sz w:val="22"/>
        </w:rPr>
      </w:pPr>
    </w:p>
    <w:p w:rsidR="006409CD" w:rsidRDefault="006409CD">
      <w:pPr>
        <w:rPr>
          <w:rFonts w:ascii="Arial" w:hAnsi="Arial"/>
          <w:sz w:val="22"/>
        </w:rPr>
      </w:pPr>
      <w:r>
        <w:rPr>
          <w:rFonts w:ascii="Arial" w:hAnsi="Arial"/>
          <w:sz w:val="22"/>
          <w:u w:val="single"/>
        </w:rPr>
        <w:t>FEES:</w:t>
      </w:r>
      <w:r>
        <w:rPr>
          <w:rFonts w:ascii="Arial" w:hAnsi="Arial"/>
          <w:sz w:val="22"/>
        </w:rPr>
        <w:t xml:space="preserve">           </w:t>
      </w:r>
      <w:r>
        <w:rPr>
          <w:rFonts w:ascii="Arial" w:hAnsi="Arial"/>
          <w:sz w:val="22"/>
        </w:rPr>
        <w:tab/>
      </w:r>
      <w:r>
        <w:rPr>
          <w:rFonts w:ascii="Arial" w:hAnsi="Arial"/>
          <w:b/>
          <w:sz w:val="22"/>
        </w:rPr>
        <w:t xml:space="preserve">Across </w:t>
      </w:r>
      <w:r w:rsidR="00E80926">
        <w:rPr>
          <w:rFonts w:ascii="Arial" w:hAnsi="Arial"/>
          <w:b/>
          <w:sz w:val="22"/>
        </w:rPr>
        <w:t>the board “2700” Match 1-16, $12</w:t>
      </w:r>
      <w:r>
        <w:rPr>
          <w:rFonts w:ascii="Arial" w:hAnsi="Arial"/>
          <w:b/>
          <w:sz w:val="22"/>
        </w:rPr>
        <w:t>.00  (this includes the registration fee)</w:t>
      </w:r>
    </w:p>
    <w:p w:rsidR="006409CD" w:rsidRDefault="00E80926">
      <w:pPr>
        <w:ind w:left="1080" w:firstLine="360"/>
        <w:rPr>
          <w:rFonts w:ascii="Arial" w:hAnsi="Arial"/>
          <w:sz w:val="22"/>
        </w:rPr>
      </w:pPr>
      <w:r>
        <w:rPr>
          <w:rFonts w:ascii="Arial" w:hAnsi="Arial"/>
          <w:sz w:val="22"/>
        </w:rPr>
        <w:t>NRA Registration</w:t>
      </w:r>
      <w:r>
        <w:rPr>
          <w:rFonts w:ascii="Arial" w:hAnsi="Arial"/>
          <w:sz w:val="22"/>
        </w:rPr>
        <w:tab/>
        <w:t>$5.5</w:t>
      </w:r>
      <w:r w:rsidR="006409CD">
        <w:rPr>
          <w:rFonts w:ascii="Arial" w:hAnsi="Arial"/>
          <w:sz w:val="22"/>
        </w:rPr>
        <w:t>0 per Shooter</w:t>
      </w:r>
      <w:r w:rsidR="006409CD">
        <w:rPr>
          <w:rFonts w:ascii="Arial" w:hAnsi="Arial"/>
          <w:sz w:val="22"/>
        </w:rPr>
        <w:tab/>
      </w:r>
    </w:p>
    <w:p w:rsidR="006409CD" w:rsidRDefault="006409CD">
      <w:pPr>
        <w:tabs>
          <w:tab w:val="left" w:pos="1440"/>
          <w:tab w:val="decimal" w:leader="dot" w:pos="5040"/>
        </w:tabs>
        <w:rPr>
          <w:rFonts w:ascii="Arial" w:hAnsi="Arial"/>
          <w:sz w:val="22"/>
        </w:rPr>
      </w:pPr>
      <w:r>
        <w:rPr>
          <w:rFonts w:ascii="Arial" w:hAnsi="Arial"/>
          <w:sz w:val="22"/>
        </w:rPr>
        <w:t xml:space="preserve">                    </w:t>
      </w:r>
      <w:r>
        <w:rPr>
          <w:rFonts w:ascii="Arial" w:hAnsi="Arial"/>
          <w:sz w:val="22"/>
        </w:rPr>
        <w:tab/>
        <w:t>Individual Matches 5, 10, 1</w:t>
      </w:r>
      <w:r w:rsidR="00631AA3">
        <w:rPr>
          <w:rFonts w:ascii="Arial" w:hAnsi="Arial"/>
          <w:sz w:val="22"/>
        </w:rPr>
        <w:t xml:space="preserve">5 </w:t>
      </w:r>
      <w:r w:rsidR="00631AA3">
        <w:rPr>
          <w:rFonts w:ascii="Arial" w:hAnsi="Arial"/>
          <w:sz w:val="22"/>
        </w:rPr>
        <w:tab/>
        <w:t>$3.5</w:t>
      </w:r>
      <w:r>
        <w:rPr>
          <w:rFonts w:ascii="Arial" w:hAnsi="Arial"/>
          <w:sz w:val="22"/>
        </w:rPr>
        <w:t>0 each, plus registration fee</w:t>
      </w:r>
    </w:p>
    <w:p w:rsidR="006409CD" w:rsidRDefault="006409CD">
      <w:pPr>
        <w:tabs>
          <w:tab w:val="left" w:pos="1440"/>
          <w:tab w:val="decimal" w:leader="dot" w:pos="5040"/>
        </w:tabs>
        <w:rPr>
          <w:rFonts w:ascii="Arial" w:hAnsi="Arial"/>
          <w:sz w:val="22"/>
        </w:rPr>
      </w:pPr>
      <w:r>
        <w:rPr>
          <w:rFonts w:ascii="Arial" w:hAnsi="Arial"/>
          <w:sz w:val="22"/>
        </w:rPr>
        <w:tab/>
        <w:t>Match 17, 18, 19….. $2 per Shooter ($8 per Team)</w:t>
      </w:r>
    </w:p>
    <w:p w:rsidR="006409CD" w:rsidRDefault="006409CD">
      <w:pPr>
        <w:tabs>
          <w:tab w:val="left" w:pos="1440"/>
          <w:tab w:val="decimal" w:leader="dot" w:pos="5040"/>
        </w:tabs>
        <w:rPr>
          <w:rFonts w:ascii="Arial" w:hAnsi="Arial"/>
          <w:sz w:val="22"/>
        </w:rPr>
      </w:pPr>
      <w:r>
        <w:rPr>
          <w:rFonts w:ascii="Arial" w:hAnsi="Arial"/>
          <w:sz w:val="22"/>
        </w:rPr>
        <w:tab/>
        <w:t>Match 21: Harry Reeves Match….NO FEES for shooters firing full 2700</w:t>
      </w:r>
    </w:p>
    <w:p w:rsidR="006409CD" w:rsidRDefault="006409CD">
      <w:pPr>
        <w:tabs>
          <w:tab w:val="left" w:pos="720"/>
          <w:tab w:val="left" w:pos="1440"/>
          <w:tab w:val="decimal" w:leader="dot" w:pos="5040"/>
        </w:tabs>
        <w:rPr>
          <w:rFonts w:ascii="Arial" w:hAnsi="Arial"/>
          <w:b/>
          <w:sz w:val="22"/>
        </w:rPr>
      </w:pPr>
      <w:r>
        <w:rPr>
          <w:rFonts w:ascii="Arial" w:hAnsi="Arial"/>
          <w:sz w:val="22"/>
        </w:rPr>
        <w:tab/>
      </w:r>
      <w:r>
        <w:rPr>
          <w:rFonts w:ascii="Arial" w:hAnsi="Arial"/>
          <w:sz w:val="22"/>
        </w:rPr>
        <w:tab/>
      </w:r>
    </w:p>
    <w:p w:rsidR="006409CD" w:rsidRDefault="006409CD">
      <w:pPr>
        <w:tabs>
          <w:tab w:val="left" w:pos="720"/>
          <w:tab w:val="left" w:pos="1440"/>
          <w:tab w:val="decimal" w:leader="dot" w:pos="5040"/>
        </w:tabs>
        <w:rPr>
          <w:rFonts w:ascii="Arial" w:hAnsi="Arial"/>
          <w:sz w:val="22"/>
        </w:rPr>
      </w:pPr>
      <w:r>
        <w:rPr>
          <w:rFonts w:ascii="Arial" w:hAnsi="Arial"/>
          <w:sz w:val="22"/>
          <w:u w:val="single"/>
        </w:rPr>
        <w:t>RULES:</w:t>
      </w:r>
      <w:r>
        <w:rPr>
          <w:rFonts w:ascii="Arial" w:hAnsi="Arial"/>
          <w:sz w:val="22"/>
        </w:rPr>
        <w:tab/>
        <w:t>Current NRA PISTOL RULES shall apply.  NRA Class/Category Rules shall apply.</w:t>
      </w:r>
    </w:p>
    <w:p w:rsidR="006409CD" w:rsidRDefault="006409CD">
      <w:pPr>
        <w:rPr>
          <w:rFonts w:ascii="Arial" w:hAnsi="Arial"/>
          <w:sz w:val="22"/>
        </w:rPr>
      </w:pPr>
      <w:r>
        <w:rPr>
          <w:rFonts w:ascii="Arial" w:hAnsi="Arial"/>
          <w:sz w:val="22"/>
          <w:u w:val="single"/>
        </w:rPr>
        <w:t>AWARDS:</w:t>
      </w:r>
      <w:r>
        <w:rPr>
          <w:rFonts w:ascii="Arial" w:hAnsi="Arial"/>
          <w:sz w:val="22"/>
        </w:rPr>
        <w:t xml:space="preserve">      There will be no award schedule.</w:t>
      </w:r>
    </w:p>
    <w:p w:rsidR="006409CD" w:rsidRDefault="006409CD">
      <w:pPr>
        <w:rPr>
          <w:rFonts w:ascii="Arial" w:hAnsi="Arial"/>
          <w:sz w:val="22"/>
        </w:rPr>
      </w:pPr>
      <w:r>
        <w:rPr>
          <w:rFonts w:ascii="Arial" w:hAnsi="Arial"/>
          <w:sz w:val="22"/>
          <w:u w:val="single"/>
        </w:rPr>
        <w:t>ALIBIS:</w:t>
      </w:r>
      <w:r>
        <w:rPr>
          <w:rFonts w:ascii="Arial" w:hAnsi="Arial"/>
          <w:sz w:val="22"/>
        </w:rPr>
        <w:t xml:space="preserve">           Alibi rule will be in effect.</w:t>
      </w:r>
    </w:p>
    <w:p w:rsidR="006409CD" w:rsidRDefault="006409CD">
      <w:pPr>
        <w:rPr>
          <w:rFonts w:ascii="Arial" w:hAnsi="Arial"/>
          <w:sz w:val="22"/>
        </w:rPr>
      </w:pPr>
    </w:p>
    <w:p w:rsidR="006409CD" w:rsidRDefault="006409CD">
      <w:pPr>
        <w:rPr>
          <w:rFonts w:ascii="Arial" w:hAnsi="Arial"/>
          <w:sz w:val="22"/>
        </w:rPr>
      </w:pPr>
      <w:r>
        <w:rPr>
          <w:rFonts w:ascii="Arial" w:hAnsi="Arial"/>
          <w:sz w:val="22"/>
          <w:u w:val="single"/>
        </w:rPr>
        <w:t>ENTRIES:</w:t>
      </w:r>
      <w:r>
        <w:rPr>
          <w:rFonts w:ascii="Arial" w:hAnsi="Arial"/>
          <w:sz w:val="22"/>
        </w:rPr>
        <w:t xml:space="preserve">       </w:t>
      </w:r>
      <w:r>
        <w:rPr>
          <w:rFonts w:ascii="Arial" w:hAnsi="Arial"/>
          <w:b/>
          <w:sz w:val="22"/>
        </w:rPr>
        <w:t>PLEASE NOTIFY Roddy via email or phone if you plan on attending</w:t>
      </w:r>
      <w:r>
        <w:rPr>
          <w:rFonts w:ascii="Arial" w:hAnsi="Arial"/>
          <w:sz w:val="22"/>
        </w:rPr>
        <w:t xml:space="preserve">. </w:t>
      </w:r>
    </w:p>
    <w:p w:rsidR="006409CD" w:rsidRDefault="006409CD">
      <w:pPr>
        <w:pStyle w:val="BodyTextIndent"/>
      </w:pPr>
      <w:proofErr w:type="gramStart"/>
      <w:r>
        <w:t xml:space="preserve">Roddy Toyota; </w:t>
      </w:r>
      <w:proofErr w:type="spellStart"/>
      <w:r>
        <w:t>P.O.Box</w:t>
      </w:r>
      <w:proofErr w:type="spellEnd"/>
      <w:r>
        <w:t xml:space="preserve"> 32; Springfield, OR 97477.</w:t>
      </w:r>
      <w:proofErr w:type="gramEnd"/>
      <w:r>
        <w:t xml:space="preserve"> 541-744-9280 </w:t>
      </w:r>
    </w:p>
    <w:p w:rsidR="006409CD" w:rsidRDefault="006409CD">
      <w:pPr>
        <w:pStyle w:val="BodyTextIndent"/>
      </w:pPr>
      <w:r>
        <w:t>E-Mail: toyotaroddy@juno.com</w:t>
      </w:r>
      <w:r>
        <w:tab/>
      </w:r>
      <w:r>
        <w:tab/>
      </w:r>
      <w:r>
        <w:tab/>
      </w:r>
      <w:r>
        <w:tab/>
      </w:r>
    </w:p>
    <w:p w:rsidR="006409CD" w:rsidRDefault="006409CD">
      <w:pPr>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6409CD" w:rsidRDefault="006409CD">
      <w:pPr>
        <w:ind w:left="1440" w:hanging="1440"/>
        <w:rPr>
          <w:rFonts w:ascii="Arial" w:hAnsi="Arial"/>
          <w:sz w:val="22"/>
        </w:rPr>
      </w:pPr>
      <w:r>
        <w:rPr>
          <w:rFonts w:ascii="Arial" w:hAnsi="Arial"/>
          <w:sz w:val="22"/>
          <w:u w:val="single"/>
        </w:rPr>
        <w:t>DIRECTIONS:</w:t>
      </w:r>
      <w:r>
        <w:rPr>
          <w:rFonts w:ascii="Arial" w:hAnsi="Arial"/>
          <w:sz w:val="22"/>
        </w:rPr>
        <w:tab/>
        <w:t xml:space="preserve"> I-5 to I-105/ Hwy 126 east bound.  Take the 42nd St. exit from I-105/Hwy 126, follow the signs to </w:t>
      </w:r>
      <w:proofErr w:type="spellStart"/>
      <w:r>
        <w:rPr>
          <w:rFonts w:ascii="Arial" w:hAnsi="Arial"/>
          <w:sz w:val="22"/>
        </w:rPr>
        <w:t>Marcola</w:t>
      </w:r>
      <w:proofErr w:type="spellEnd"/>
      <w:r>
        <w:rPr>
          <w:rFonts w:ascii="Arial" w:hAnsi="Arial"/>
          <w:sz w:val="22"/>
        </w:rPr>
        <w:t>. Watch for the Springfield Golf Club on the right; 1/2 mile past golf course, turn left on Hill Rd, next to the church.  At the General Store, turn right on Donna Rd., then left on McGowan Creek Rd.  The range is on the right about two miles.  If the gate to the rang</w:t>
      </w:r>
      <w:r w:rsidR="00A55630">
        <w:rPr>
          <w:rFonts w:ascii="Arial" w:hAnsi="Arial"/>
          <w:sz w:val="22"/>
        </w:rPr>
        <w:t xml:space="preserve">e is closed, use the gate code, </w:t>
      </w:r>
      <w:r w:rsidR="00A55630" w:rsidRPr="00A55630">
        <w:rPr>
          <w:rFonts w:ascii="Arial" w:hAnsi="Arial"/>
          <w:b/>
          <w:sz w:val="22"/>
        </w:rPr>
        <w:t>02700</w:t>
      </w:r>
      <w:r w:rsidR="00A55630">
        <w:rPr>
          <w:rFonts w:ascii="Arial" w:hAnsi="Arial"/>
          <w:sz w:val="22"/>
        </w:rPr>
        <w:t xml:space="preserve"> .</w:t>
      </w:r>
      <w:r w:rsidRPr="00A55630">
        <w:rPr>
          <w:rFonts w:ascii="Arial" w:hAnsi="Arial"/>
          <w:b/>
          <w:sz w:val="22"/>
        </w:rPr>
        <w:t xml:space="preserve"> </w:t>
      </w:r>
      <w:r>
        <w:rPr>
          <w:rFonts w:ascii="Arial" w:hAnsi="Arial"/>
          <w:sz w:val="22"/>
        </w:rPr>
        <w:t xml:space="preserve"> Once you’ve crossed the bridge, follow the road to the right.</w:t>
      </w:r>
    </w:p>
    <w:p w:rsidR="006409CD" w:rsidRDefault="006409CD">
      <w:pPr>
        <w:rPr>
          <w:rFonts w:ascii="Arial" w:hAnsi="Arial"/>
          <w:sz w:val="22"/>
        </w:rPr>
      </w:pPr>
    </w:p>
    <w:p w:rsidR="006409CD" w:rsidRDefault="00E80926" w:rsidP="001E3110">
      <w:pPr>
        <w:pStyle w:val="Heading8"/>
      </w:pPr>
      <w:r>
        <w:t>2015</w:t>
      </w:r>
      <w:r w:rsidR="006409CD">
        <w:t xml:space="preserve"> Oregon State Outdoor Pistol Championships</w:t>
      </w:r>
    </w:p>
    <w:p w:rsidR="006409CD" w:rsidRDefault="001E3110" w:rsidP="001E3110">
      <w:pPr>
        <w:pStyle w:val="Heading7"/>
        <w:rPr>
          <w:sz w:val="32"/>
        </w:rPr>
      </w:pPr>
      <w:r>
        <w:t xml:space="preserve">                </w:t>
      </w:r>
      <w:r w:rsidR="006409CD">
        <w:t>Emerald Emp</w:t>
      </w:r>
      <w:r w:rsidR="00E80926">
        <w:t>ire Gun Club, August 22-23, 2015</w:t>
      </w:r>
    </w:p>
    <w:p w:rsidR="006409CD" w:rsidRDefault="006409CD">
      <w:pPr>
        <w:jc w:val="center"/>
        <w:rPr>
          <w:rFonts w:ascii="Arial" w:hAnsi="Arial"/>
          <w:b/>
          <w:sz w:val="28"/>
        </w:rPr>
      </w:pPr>
    </w:p>
    <w:p w:rsidR="001E3110" w:rsidRDefault="001E3110" w:rsidP="001E3110">
      <w:pPr>
        <w:jc w:val="center"/>
        <w:rPr>
          <w:rFonts w:ascii="Arial" w:hAnsi="Arial"/>
          <w:b/>
          <w:sz w:val="28"/>
        </w:rPr>
      </w:pPr>
      <w:r>
        <w:rPr>
          <w:rFonts w:ascii="Arial" w:hAnsi="Arial"/>
          <w:b/>
          <w:sz w:val="28"/>
        </w:rPr>
        <w:t xml:space="preserve">         </w:t>
      </w:r>
      <w:r w:rsidR="00E80926">
        <w:rPr>
          <w:rFonts w:ascii="Arial" w:hAnsi="Arial"/>
          <w:b/>
          <w:sz w:val="28"/>
        </w:rPr>
        <w:t>2015</w:t>
      </w:r>
      <w:r w:rsidR="006409CD">
        <w:rPr>
          <w:rFonts w:ascii="Arial" w:hAnsi="Arial"/>
          <w:b/>
          <w:sz w:val="28"/>
        </w:rPr>
        <w:t xml:space="preserve"> NRA Pist</w:t>
      </w:r>
      <w:r>
        <w:rPr>
          <w:rFonts w:ascii="Arial" w:hAnsi="Arial"/>
          <w:b/>
          <w:sz w:val="28"/>
        </w:rPr>
        <w:t xml:space="preserve">ol Regional Championships </w:t>
      </w:r>
    </w:p>
    <w:p w:rsidR="006409CD" w:rsidRPr="001E3110" w:rsidRDefault="001E3110" w:rsidP="001E3110">
      <w:pPr>
        <w:jc w:val="center"/>
        <w:rPr>
          <w:rFonts w:ascii="Arial" w:hAnsi="Arial"/>
          <w:b/>
          <w:sz w:val="28"/>
        </w:rPr>
      </w:pPr>
      <w:r>
        <w:rPr>
          <w:rFonts w:ascii="Arial" w:hAnsi="Arial"/>
          <w:b/>
          <w:sz w:val="28"/>
        </w:rPr>
        <w:t xml:space="preserve">        Tri-County Gun Club, </w:t>
      </w:r>
      <w:r w:rsidR="00E80926">
        <w:rPr>
          <w:rFonts w:ascii="Arial" w:hAnsi="Arial"/>
          <w:b/>
          <w:sz w:val="28"/>
        </w:rPr>
        <w:t>September 19-20</w:t>
      </w:r>
      <w:r w:rsidR="006409CD">
        <w:rPr>
          <w:rFonts w:ascii="Arial" w:hAnsi="Arial"/>
          <w:b/>
          <w:sz w:val="28"/>
        </w:rPr>
        <w:t>, 201</w:t>
      </w:r>
      <w:r w:rsidR="00E80926">
        <w:rPr>
          <w:rFonts w:ascii="Arial" w:hAnsi="Arial"/>
          <w:b/>
          <w:sz w:val="28"/>
        </w:rPr>
        <w:t>5</w:t>
      </w:r>
    </w:p>
    <w:sectPr w:rsidR="006409CD" w:rsidRPr="001E3110" w:rsidSect="00BB355F">
      <w:pgSz w:w="12240" w:h="15840" w:code="1"/>
      <w:pgMar w:top="173" w:right="173" w:bottom="173" w:left="17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echnical">
    <w:altName w:val="Cambria"/>
    <w:charset w:val="00"/>
    <w:family w:val="auto"/>
    <w:pitch w:val="variable"/>
    <w:sig w:usb0="00000003" w:usb1="00000000" w:usb2="00000000" w:usb3="00000000" w:csb0="00000001" w:csb1="00000000"/>
  </w:font>
  <w:font w:name="Palamin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3C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B7635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DB6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293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CA0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396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424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8661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721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044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DD7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8B2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8D3F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C874B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EB27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24D4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31A0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43151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519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7EC72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BA37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F2572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432" w:legacyIndent="1440"/>
        <w:lvlJc w:val="right"/>
        <w:pPr>
          <w:ind w:left="1440" w:hanging="1440"/>
        </w:pPr>
        <w:rPr>
          <w:rFonts w:ascii="Symbol" w:hAnsi="Symbol" w:hint="default"/>
        </w:rPr>
      </w:lvl>
    </w:lvlOverride>
  </w:num>
  <w:num w:numId="2">
    <w:abstractNumId w:val="11"/>
  </w:num>
  <w:num w:numId="3">
    <w:abstractNumId w:val="14"/>
  </w:num>
  <w:num w:numId="4">
    <w:abstractNumId w:val="18"/>
  </w:num>
  <w:num w:numId="5">
    <w:abstractNumId w:val="9"/>
  </w:num>
  <w:num w:numId="6">
    <w:abstractNumId w:val="20"/>
  </w:num>
  <w:num w:numId="7">
    <w:abstractNumId w:val="15"/>
  </w:num>
  <w:num w:numId="8">
    <w:abstractNumId w:val="6"/>
  </w:num>
  <w:num w:numId="9">
    <w:abstractNumId w:val="16"/>
  </w:num>
  <w:num w:numId="10">
    <w:abstractNumId w:val="21"/>
  </w:num>
  <w:num w:numId="11">
    <w:abstractNumId w:val="22"/>
  </w:num>
  <w:num w:numId="12">
    <w:abstractNumId w:val="3"/>
  </w:num>
  <w:num w:numId="13">
    <w:abstractNumId w:val="2"/>
  </w:num>
  <w:num w:numId="14">
    <w:abstractNumId w:val="5"/>
  </w:num>
  <w:num w:numId="15">
    <w:abstractNumId w:val="17"/>
  </w:num>
  <w:num w:numId="16">
    <w:abstractNumId w:val="19"/>
  </w:num>
  <w:num w:numId="17">
    <w:abstractNumId w:val="4"/>
  </w:num>
  <w:num w:numId="18">
    <w:abstractNumId w:val="7"/>
  </w:num>
  <w:num w:numId="19">
    <w:abstractNumId w:val="8"/>
  </w:num>
  <w:num w:numId="20">
    <w:abstractNumId w:val="12"/>
  </w:num>
  <w:num w:numId="21">
    <w:abstractNumId w:val="1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A3"/>
    <w:rsid w:val="00142B63"/>
    <w:rsid w:val="001557F2"/>
    <w:rsid w:val="001E3110"/>
    <w:rsid w:val="00631AA3"/>
    <w:rsid w:val="006409CD"/>
    <w:rsid w:val="008155AA"/>
    <w:rsid w:val="008A59CC"/>
    <w:rsid w:val="00A55630"/>
    <w:rsid w:val="00A855C0"/>
    <w:rsid w:val="00BB355F"/>
    <w:rsid w:val="00E17A0D"/>
    <w:rsid w:val="00E80926"/>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ind w:firstLine="360"/>
      <w:outlineLvl w:val="0"/>
    </w:pPr>
    <w:rPr>
      <w:rFonts w:ascii="Palamino" w:hAnsi="Palamino"/>
      <w:b/>
    </w:rPr>
  </w:style>
  <w:style w:type="paragraph" w:styleId="Heading2">
    <w:name w:val="heading 2"/>
    <w:basedOn w:val="Normal"/>
    <w:next w:val="Normal"/>
    <w:qFormat/>
    <w:pPr>
      <w:keepNext/>
      <w:ind w:left="360"/>
      <w:outlineLvl w:val="1"/>
    </w:pPr>
    <w:rPr>
      <w:rFonts w:ascii="Palamino" w:hAnsi="Palamino"/>
      <w:b/>
    </w:rPr>
  </w:style>
  <w:style w:type="paragraph" w:styleId="Heading3">
    <w:name w:val="heading 3"/>
    <w:basedOn w:val="Normal"/>
    <w:next w:val="Normal"/>
    <w:qFormat/>
    <w:pPr>
      <w:keepNext/>
      <w:tabs>
        <w:tab w:val="left" w:pos="4410"/>
      </w:tabs>
      <w:jc w:val="center"/>
      <w:outlineLvl w:val="2"/>
    </w:pPr>
    <w:rPr>
      <w:rFonts w:ascii="Arial" w:hAnsi="Arial"/>
      <w:sz w:val="28"/>
      <w:u w:val="single"/>
    </w:rPr>
  </w:style>
  <w:style w:type="paragraph" w:styleId="Heading4">
    <w:name w:val="heading 4"/>
    <w:basedOn w:val="Normal"/>
    <w:next w:val="Normal"/>
    <w:qFormat/>
    <w:pPr>
      <w:keepNext/>
      <w:ind w:left="1080" w:firstLine="360"/>
      <w:outlineLvl w:val="3"/>
    </w:pPr>
    <w:rPr>
      <w:rFonts w:ascii="Arial" w:hAnsi="Arial"/>
      <w:b/>
      <w:sz w:val="36"/>
      <w:u w:val="single"/>
    </w:rPr>
  </w:style>
  <w:style w:type="paragraph" w:styleId="Heading5">
    <w:name w:val="heading 5"/>
    <w:basedOn w:val="Normal"/>
    <w:next w:val="Normal"/>
    <w:qFormat/>
    <w:pPr>
      <w:keepNext/>
      <w:jc w:val="center"/>
      <w:outlineLvl w:val="4"/>
    </w:pPr>
    <w:rPr>
      <w:rFonts w:ascii="Arial" w:hAnsi="Arial"/>
      <w:b/>
      <w:sz w:val="36"/>
      <w:u w:val="single"/>
    </w:rPr>
  </w:style>
  <w:style w:type="paragraph" w:styleId="Heading6">
    <w:name w:val="heading 6"/>
    <w:basedOn w:val="Normal"/>
    <w:next w:val="Normal"/>
    <w:qFormat/>
    <w:pPr>
      <w:keepNext/>
      <w:jc w:val="center"/>
      <w:outlineLvl w:val="5"/>
    </w:pPr>
    <w:rPr>
      <w:rFonts w:ascii="Arial" w:hAnsi="Arial"/>
      <w:sz w:val="36"/>
      <w:u w:val="single"/>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qFormat/>
    <w:pPr>
      <w:keepNext/>
      <w:ind w:left="720" w:firstLine="36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rFonts w:ascii="Arial" w:hAnsi="Arial"/>
      <w:sz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Arial" w:hAnsi="Arial"/>
      <w:b/>
      <w:sz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ind w:firstLine="360"/>
      <w:outlineLvl w:val="0"/>
    </w:pPr>
    <w:rPr>
      <w:rFonts w:ascii="Palamino" w:hAnsi="Palamino"/>
      <w:b/>
    </w:rPr>
  </w:style>
  <w:style w:type="paragraph" w:styleId="Heading2">
    <w:name w:val="heading 2"/>
    <w:basedOn w:val="Normal"/>
    <w:next w:val="Normal"/>
    <w:qFormat/>
    <w:pPr>
      <w:keepNext/>
      <w:ind w:left="360"/>
      <w:outlineLvl w:val="1"/>
    </w:pPr>
    <w:rPr>
      <w:rFonts w:ascii="Palamino" w:hAnsi="Palamino"/>
      <w:b/>
    </w:rPr>
  </w:style>
  <w:style w:type="paragraph" w:styleId="Heading3">
    <w:name w:val="heading 3"/>
    <w:basedOn w:val="Normal"/>
    <w:next w:val="Normal"/>
    <w:qFormat/>
    <w:pPr>
      <w:keepNext/>
      <w:tabs>
        <w:tab w:val="left" w:pos="4410"/>
      </w:tabs>
      <w:jc w:val="center"/>
      <w:outlineLvl w:val="2"/>
    </w:pPr>
    <w:rPr>
      <w:rFonts w:ascii="Arial" w:hAnsi="Arial"/>
      <w:sz w:val="28"/>
      <w:u w:val="single"/>
    </w:rPr>
  </w:style>
  <w:style w:type="paragraph" w:styleId="Heading4">
    <w:name w:val="heading 4"/>
    <w:basedOn w:val="Normal"/>
    <w:next w:val="Normal"/>
    <w:qFormat/>
    <w:pPr>
      <w:keepNext/>
      <w:ind w:left="1080" w:firstLine="360"/>
      <w:outlineLvl w:val="3"/>
    </w:pPr>
    <w:rPr>
      <w:rFonts w:ascii="Arial" w:hAnsi="Arial"/>
      <w:b/>
      <w:sz w:val="36"/>
      <w:u w:val="single"/>
    </w:rPr>
  </w:style>
  <w:style w:type="paragraph" w:styleId="Heading5">
    <w:name w:val="heading 5"/>
    <w:basedOn w:val="Normal"/>
    <w:next w:val="Normal"/>
    <w:qFormat/>
    <w:pPr>
      <w:keepNext/>
      <w:jc w:val="center"/>
      <w:outlineLvl w:val="4"/>
    </w:pPr>
    <w:rPr>
      <w:rFonts w:ascii="Arial" w:hAnsi="Arial"/>
      <w:b/>
      <w:sz w:val="36"/>
      <w:u w:val="single"/>
    </w:rPr>
  </w:style>
  <w:style w:type="paragraph" w:styleId="Heading6">
    <w:name w:val="heading 6"/>
    <w:basedOn w:val="Normal"/>
    <w:next w:val="Normal"/>
    <w:qFormat/>
    <w:pPr>
      <w:keepNext/>
      <w:jc w:val="center"/>
      <w:outlineLvl w:val="5"/>
    </w:pPr>
    <w:rPr>
      <w:rFonts w:ascii="Arial" w:hAnsi="Arial"/>
      <w:sz w:val="36"/>
      <w:u w:val="single"/>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qFormat/>
    <w:pPr>
      <w:keepNext/>
      <w:ind w:left="720" w:firstLine="360"/>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rFonts w:ascii="Arial" w:hAnsi="Arial"/>
      <w:sz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Arial" w:hAnsi="Arial"/>
      <w:b/>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Emerald Empire Gun Club</vt:lpstr>
    </vt:vector>
  </TitlesOfParts>
  <Company>Designed Solutions</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Empire Gun Club</dc:title>
  <dc:creator>Roddy Toyota</dc:creator>
  <cp:lastModifiedBy>*</cp:lastModifiedBy>
  <cp:revision>2</cp:revision>
  <cp:lastPrinted>2014-12-04T19:32:00Z</cp:lastPrinted>
  <dcterms:created xsi:type="dcterms:W3CDTF">2015-01-16T04:37:00Z</dcterms:created>
  <dcterms:modified xsi:type="dcterms:W3CDTF">2015-01-16T04:37:00Z</dcterms:modified>
</cp:coreProperties>
</file>